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CBF5" w14:textId="0063A6FA" w:rsidR="006C6DD7" w:rsidRPr="00236DC1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iCs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 xml:space="preserve">ПРОТОКОЛ </w:t>
      </w:r>
      <w:r w:rsidRPr="006C6DD7">
        <w:rPr>
          <w:rFonts w:ascii="Times New Roman" w:eastAsia="HiddenHorzOCR" w:hAnsi="Times New Roman" w:cs="Times New Roman"/>
          <w:b/>
          <w:iCs/>
          <w:sz w:val="24"/>
          <w:szCs w:val="24"/>
          <w:lang w:val="ru-RU" w:eastAsia="ar-SA"/>
        </w:rPr>
        <w:t xml:space="preserve">№ </w:t>
      </w:r>
      <w:r w:rsidR="00CC0416">
        <w:rPr>
          <w:rFonts w:ascii="Times New Roman" w:eastAsia="HiddenHorzOCR" w:hAnsi="Times New Roman" w:cs="Times New Roman"/>
          <w:b/>
          <w:iCs/>
          <w:sz w:val="24"/>
          <w:szCs w:val="24"/>
          <w:lang w:val="ru-RU" w:eastAsia="ar-SA"/>
        </w:rPr>
        <w:t>2</w:t>
      </w:r>
      <w:r w:rsidR="00236DC1" w:rsidRPr="00FC2877">
        <w:rPr>
          <w:rFonts w:ascii="Times New Roman" w:eastAsia="HiddenHorzOCR" w:hAnsi="Times New Roman" w:cs="Times New Roman"/>
          <w:b/>
          <w:iCs/>
          <w:sz w:val="24"/>
          <w:szCs w:val="24"/>
          <w:lang w:val="ru-RU" w:eastAsia="ar-SA"/>
        </w:rPr>
        <w:t>/</w:t>
      </w:r>
      <w:r w:rsidR="00236DC1">
        <w:rPr>
          <w:rFonts w:ascii="Times New Roman" w:eastAsia="HiddenHorzOCR" w:hAnsi="Times New Roman" w:cs="Times New Roman"/>
          <w:b/>
          <w:iCs/>
          <w:sz w:val="24"/>
          <w:szCs w:val="24"/>
          <w:lang w:val="ru-RU" w:eastAsia="ar-SA"/>
        </w:rPr>
        <w:t>ЭО</w:t>
      </w:r>
    </w:p>
    <w:p w14:paraId="6B4D789A" w14:textId="77777777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>заседания Учёного совета</w:t>
      </w:r>
    </w:p>
    <w:p w14:paraId="16189CDD" w14:textId="77777777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>Федерального государственного бюджетного учреждения науки</w:t>
      </w:r>
    </w:p>
    <w:p w14:paraId="494699EF" w14:textId="0D4BA224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 xml:space="preserve">Институт проблем передачи информации им. </w:t>
      </w:r>
      <w:proofErr w:type="gramStart"/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>А.А.</w:t>
      </w:r>
      <w:proofErr w:type="gramEnd"/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 xml:space="preserve"> Харкевича</w:t>
      </w:r>
    </w:p>
    <w:p w14:paraId="348C42E3" w14:textId="77777777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>Российской академии наук (ИППИ РАН)</w:t>
      </w:r>
    </w:p>
    <w:p w14:paraId="03EEC8DF" w14:textId="689FCF43" w:rsidR="006C6DD7" w:rsidRP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 xml:space="preserve">от </w:t>
      </w:r>
      <w:r w:rsidR="00236DC1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>14</w:t>
      </w:r>
      <w:r w:rsidRPr="006C6DD7"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  <w:t xml:space="preserve"> февраля 2022 г.</w:t>
      </w:r>
    </w:p>
    <w:p w14:paraId="7A9CD4A5" w14:textId="23EF5005" w:rsidR="006C6DD7" w:rsidRDefault="006C6DD7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</w:p>
    <w:p w14:paraId="2EDD8790" w14:textId="77777777" w:rsidR="00545F2C" w:rsidRPr="006C6DD7" w:rsidRDefault="00545F2C" w:rsidP="006C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  <w:lang w:val="ru-RU" w:eastAsia="ar-SA"/>
        </w:rPr>
      </w:pPr>
    </w:p>
    <w:p w14:paraId="6D96C2A3" w14:textId="699A6CE7" w:rsidR="006C6DD7" w:rsidRDefault="00406C42" w:rsidP="006C6DD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В</w:t>
      </w:r>
      <w:r w:rsidR="006C6DD7" w:rsidRPr="006C6DD7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 xml:space="preserve"> заседании </w:t>
      </w:r>
      <w:r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 xml:space="preserve">электронным опросом </w:t>
      </w:r>
      <w:r w:rsidR="006C6DD7" w:rsidRPr="006C6DD7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при</w:t>
      </w:r>
      <w:r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няли участие</w:t>
      </w:r>
      <w:r w:rsidR="006C6DD7" w:rsidRPr="006C6DD7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 xml:space="preserve"> 2</w:t>
      </w:r>
      <w:r w:rsidR="00236DC1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4</w:t>
      </w:r>
      <w:r w:rsidR="006C6DD7" w:rsidRPr="006C6DD7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 xml:space="preserve"> из 30 членов </w:t>
      </w:r>
      <w:r w:rsidR="00A71384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Учёного совета.</w:t>
      </w:r>
      <w:r w:rsidR="006775FE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Опрос членов Учёного совета проводи</w:t>
      </w:r>
      <w:r w:rsidR="00D00797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л</w:t>
      </w:r>
      <w:r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ся по адресам электронной почты</w:t>
      </w:r>
      <w:r w:rsidR="00A71384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 xml:space="preserve"> </w:t>
      </w:r>
      <w:r w:rsidR="006775FE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его</w:t>
      </w:r>
      <w:r w:rsidR="00A71384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 xml:space="preserve"> членов</w:t>
      </w:r>
      <w:r w:rsidR="006C6DD7" w:rsidRPr="006C6DD7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>.</w:t>
      </w:r>
      <w:r w:rsidR="006775FE">
        <w:rPr>
          <w:rFonts w:ascii="Times New Roman" w:eastAsia="HiddenHorzOCR" w:hAnsi="Times New Roman" w:cs="Times New Roman"/>
          <w:sz w:val="24"/>
          <w:szCs w:val="24"/>
          <w:lang w:val="ru-RU" w:eastAsia="ar-SA"/>
        </w:rPr>
        <w:t xml:space="preserve"> Кворум имеется.</w:t>
      </w:r>
    </w:p>
    <w:p w14:paraId="4BB5DB6E" w14:textId="77777777" w:rsidR="006C6DD7" w:rsidRPr="006C6DD7" w:rsidRDefault="006C6DD7" w:rsidP="006C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16"/>
          <w:szCs w:val="16"/>
          <w:lang w:val="ru-RU" w:eastAsia="ar-SA"/>
        </w:rPr>
      </w:pPr>
    </w:p>
    <w:p w14:paraId="297EFF58" w14:textId="0F191DF0" w:rsidR="00314927" w:rsidRPr="00353765" w:rsidRDefault="00314927" w:rsidP="0054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3765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 xml:space="preserve"> заседания:</w:t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2DB0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19D8" w:rsidRPr="00353765">
        <w:rPr>
          <w:rFonts w:ascii="Times New Roman" w:hAnsi="Times New Roman" w:cs="Times New Roman"/>
          <w:sz w:val="24"/>
          <w:szCs w:val="24"/>
          <w:lang w:val="ru-RU"/>
        </w:rPr>
        <w:t>Венец</w:t>
      </w:r>
      <w:r w:rsidR="00545F2C" w:rsidRPr="00545F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5F2C" w:rsidRPr="00353765">
        <w:rPr>
          <w:rFonts w:ascii="Times New Roman" w:hAnsi="Times New Roman" w:cs="Times New Roman"/>
          <w:sz w:val="24"/>
          <w:szCs w:val="24"/>
          <w:lang w:val="ru-RU"/>
        </w:rPr>
        <w:t>В.И.</w:t>
      </w:r>
    </w:p>
    <w:p w14:paraId="19AAF1CE" w14:textId="737AA0FE" w:rsidR="00314927" w:rsidRDefault="00314927" w:rsidP="0054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3765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 xml:space="preserve"> заседания: </w:t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A2DB0" w:rsidRPr="0035376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B3C4A" w:rsidRPr="00353765">
        <w:rPr>
          <w:rFonts w:ascii="Times New Roman" w:hAnsi="Times New Roman" w:cs="Times New Roman"/>
          <w:sz w:val="24"/>
          <w:szCs w:val="24"/>
          <w:lang w:val="ru-RU"/>
        </w:rPr>
        <w:t>Баринова</w:t>
      </w:r>
      <w:r w:rsidR="00545F2C" w:rsidRPr="00545F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45F2C" w:rsidRPr="00353765">
        <w:rPr>
          <w:rFonts w:ascii="Times New Roman" w:hAnsi="Times New Roman" w:cs="Times New Roman"/>
          <w:sz w:val="24"/>
          <w:szCs w:val="24"/>
          <w:lang w:val="ru-RU"/>
        </w:rPr>
        <w:t>Н.Е.</w:t>
      </w:r>
      <w:proofErr w:type="gramEnd"/>
    </w:p>
    <w:p w14:paraId="427F2D07" w14:textId="77777777" w:rsidR="00545F2C" w:rsidRPr="00353765" w:rsidRDefault="00545F2C" w:rsidP="0054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1DC45A2" w14:textId="6487D620" w:rsidR="00353765" w:rsidRDefault="00545F2C" w:rsidP="00545F2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857E4">
        <w:rPr>
          <w:rFonts w:ascii="Times New Roman" w:hAnsi="Times New Roman" w:cs="Times New Roman"/>
          <w:sz w:val="24"/>
          <w:szCs w:val="24"/>
          <w:lang w:val="ru-RU"/>
        </w:rPr>
        <w:t xml:space="preserve">ринявшие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заседании</w:t>
      </w:r>
      <w:r w:rsidR="003857E4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электронным опросом 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282146" w:rsidRPr="00353765">
        <w:rPr>
          <w:rFonts w:ascii="Times New Roman" w:hAnsi="Times New Roman" w:cs="Times New Roman"/>
          <w:sz w:val="24"/>
          <w:szCs w:val="24"/>
          <w:lang w:val="ru-RU"/>
        </w:rPr>
        <w:t>лены Уч</w:t>
      </w:r>
      <w:r w:rsidR="006C6DD7" w:rsidRPr="0035376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282146" w:rsidRPr="00353765">
        <w:rPr>
          <w:rFonts w:ascii="Times New Roman" w:hAnsi="Times New Roman" w:cs="Times New Roman"/>
          <w:sz w:val="24"/>
          <w:szCs w:val="24"/>
          <w:lang w:val="ru-RU"/>
        </w:rPr>
        <w:t>ного совета</w:t>
      </w:r>
      <w:r w:rsidR="00353765" w:rsidRPr="0035376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5519588" w14:textId="77777777" w:rsidR="00545F2C" w:rsidRPr="00353765" w:rsidRDefault="00545F2C" w:rsidP="00545F2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63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2761"/>
        <w:gridCol w:w="516"/>
        <w:gridCol w:w="2581"/>
      </w:tblGrid>
      <w:tr w:rsidR="00F20FEA" w:rsidRPr="0000179E" w14:paraId="4E4C47CF" w14:textId="77777777" w:rsidTr="00F97385">
        <w:trPr>
          <w:trHeight w:val="20"/>
        </w:trPr>
        <w:tc>
          <w:tcPr>
            <w:tcW w:w="526" w:type="dxa"/>
          </w:tcPr>
          <w:p w14:paraId="11F7B57B" w14:textId="09339718" w:rsidR="00F20FEA" w:rsidRPr="00AD5AA8" w:rsidRDefault="00F20FEA" w:rsidP="006775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761" w:type="dxa"/>
            <w:vAlign w:val="center"/>
          </w:tcPr>
          <w:p w14:paraId="1D57DDF1" w14:textId="1B38233A" w:rsidR="00F20FEA" w:rsidRDefault="00F20FEA" w:rsidP="006775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Апресян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Ю.Д.</w:t>
            </w:r>
            <w:proofErr w:type="gramEnd"/>
          </w:p>
        </w:tc>
        <w:tc>
          <w:tcPr>
            <w:tcW w:w="516" w:type="dxa"/>
          </w:tcPr>
          <w:p w14:paraId="025CEDE8" w14:textId="245CA8CC" w:rsidR="00F20FEA" w:rsidRPr="00AD5AA8" w:rsidRDefault="00F20FEA" w:rsidP="00F20F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2581" w:type="dxa"/>
          </w:tcPr>
          <w:p w14:paraId="421F855E" w14:textId="11C45D19" w:rsidR="00F20FEA" w:rsidRDefault="00F20FEA" w:rsidP="00F20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6775FE" w:rsidRPr="0000179E" w14:paraId="398299A2" w14:textId="77777777" w:rsidTr="00F97385">
        <w:trPr>
          <w:trHeight w:val="20"/>
        </w:trPr>
        <w:tc>
          <w:tcPr>
            <w:tcW w:w="526" w:type="dxa"/>
          </w:tcPr>
          <w:p w14:paraId="4D7DF193" w14:textId="16A455F2" w:rsidR="006775FE" w:rsidRPr="00AD5AA8" w:rsidRDefault="006775FE" w:rsidP="006775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761" w:type="dxa"/>
            <w:vAlign w:val="center"/>
          </w:tcPr>
          <w:p w14:paraId="73A9828B" w14:textId="22E01287" w:rsidR="006775FE" w:rsidRDefault="006775FE" w:rsidP="006775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4F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Афанасьев </w:t>
            </w:r>
            <w:proofErr w:type="gramStart"/>
            <w:r w:rsidRPr="00924F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</w:t>
            </w:r>
            <w:proofErr w:type="gramEnd"/>
          </w:p>
        </w:tc>
        <w:tc>
          <w:tcPr>
            <w:tcW w:w="516" w:type="dxa"/>
          </w:tcPr>
          <w:p w14:paraId="49020F26" w14:textId="4055C653" w:rsidR="006775FE" w:rsidRDefault="006775FE" w:rsidP="006775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581" w:type="dxa"/>
            <w:vAlign w:val="center"/>
          </w:tcPr>
          <w:p w14:paraId="6F0BF9FF" w14:textId="35A63B37" w:rsidR="006775FE" w:rsidRPr="00500513" w:rsidRDefault="006775FE" w:rsidP="00677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6775FE" w14:paraId="4788A76D" w14:textId="77777777" w:rsidTr="00F97385">
        <w:trPr>
          <w:trHeight w:val="20"/>
        </w:trPr>
        <w:tc>
          <w:tcPr>
            <w:tcW w:w="526" w:type="dxa"/>
          </w:tcPr>
          <w:p w14:paraId="1C1C271A" w14:textId="617279D9" w:rsidR="006775FE" w:rsidRPr="00AD5AA8" w:rsidRDefault="006775FE" w:rsidP="006775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61" w:type="dxa"/>
            <w:vAlign w:val="center"/>
          </w:tcPr>
          <w:p w14:paraId="08D24F3E" w14:textId="10351488" w:rsidR="006775FE" w:rsidRDefault="006775FE" w:rsidP="006775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Базыкин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516" w:type="dxa"/>
          </w:tcPr>
          <w:p w14:paraId="5F6BA6D1" w14:textId="38D2E2E2" w:rsidR="006775FE" w:rsidRPr="00AD5AA8" w:rsidRDefault="006775FE" w:rsidP="006775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581" w:type="dxa"/>
            <w:vAlign w:val="center"/>
          </w:tcPr>
          <w:p w14:paraId="3FEB78DE" w14:textId="6B380561" w:rsidR="006775FE" w:rsidRPr="00553977" w:rsidRDefault="00553977" w:rsidP="006775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Николае </w:t>
            </w:r>
            <w:proofErr w:type="gramStart"/>
            <w:r w:rsidRPr="00553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Д.П.</w:t>
            </w:r>
            <w:proofErr w:type="gramEnd"/>
          </w:p>
        </w:tc>
      </w:tr>
      <w:tr w:rsidR="00553977" w14:paraId="38867B49" w14:textId="77777777" w:rsidTr="00F97385">
        <w:trPr>
          <w:trHeight w:val="20"/>
        </w:trPr>
        <w:tc>
          <w:tcPr>
            <w:tcW w:w="526" w:type="dxa"/>
          </w:tcPr>
          <w:p w14:paraId="5E395D8A" w14:textId="07D3B0BB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761" w:type="dxa"/>
            <w:vAlign w:val="center"/>
          </w:tcPr>
          <w:p w14:paraId="55DE1971" w14:textId="5F615CC7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0513">
              <w:rPr>
                <w:rFonts w:ascii="Times New Roman" w:hAnsi="Times New Roman" w:cs="Times New Roman"/>
                <w:sz w:val="24"/>
                <w:szCs w:val="24"/>
              </w:rPr>
              <w:t>Баринова Н.Е.</w:t>
            </w:r>
          </w:p>
        </w:tc>
        <w:tc>
          <w:tcPr>
            <w:tcW w:w="516" w:type="dxa"/>
          </w:tcPr>
          <w:p w14:paraId="608BE513" w14:textId="76473C72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581" w:type="dxa"/>
            <w:vAlign w:val="center"/>
          </w:tcPr>
          <w:p w14:paraId="71DFF9FE" w14:textId="255A0FE3" w:rsidR="00553977" w:rsidRPr="00553977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553977" w14:paraId="725EF54B" w14:textId="77777777" w:rsidTr="00F97385">
        <w:trPr>
          <w:trHeight w:val="20"/>
        </w:trPr>
        <w:tc>
          <w:tcPr>
            <w:tcW w:w="526" w:type="dxa"/>
          </w:tcPr>
          <w:p w14:paraId="28622F07" w14:textId="4AFCDEDB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761" w:type="dxa"/>
            <w:vAlign w:val="center"/>
          </w:tcPr>
          <w:p w14:paraId="6CD1D6A0" w14:textId="3531210D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516" w:type="dxa"/>
          </w:tcPr>
          <w:p w14:paraId="1A347CA8" w14:textId="2339B54A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581" w:type="dxa"/>
            <w:vAlign w:val="center"/>
          </w:tcPr>
          <w:p w14:paraId="6A9F0A67" w14:textId="0B203A14" w:rsidR="00553977" w:rsidRPr="00553977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Панчин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553977" w14:paraId="732B5F0F" w14:textId="77777777" w:rsidTr="00F97385">
        <w:trPr>
          <w:trHeight w:val="20"/>
        </w:trPr>
        <w:tc>
          <w:tcPr>
            <w:tcW w:w="526" w:type="dxa"/>
          </w:tcPr>
          <w:p w14:paraId="3EB1DD55" w14:textId="7257E0D0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761" w:type="dxa"/>
            <w:vAlign w:val="center"/>
          </w:tcPr>
          <w:p w14:paraId="7849B85E" w14:textId="38CDB2A2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516" w:type="dxa"/>
          </w:tcPr>
          <w:p w14:paraId="3FF54352" w14:textId="29C3506C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581" w:type="dxa"/>
            <w:vAlign w:val="center"/>
          </w:tcPr>
          <w:p w14:paraId="3F246B0B" w14:textId="49AA9421" w:rsidR="00553977" w:rsidRPr="00553977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3977" w14:paraId="34671643" w14:textId="77777777" w:rsidTr="00F97385">
        <w:trPr>
          <w:trHeight w:val="20"/>
        </w:trPr>
        <w:tc>
          <w:tcPr>
            <w:tcW w:w="526" w:type="dxa"/>
          </w:tcPr>
          <w:p w14:paraId="29400D48" w14:textId="4EF9BB54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761" w:type="dxa"/>
            <w:vAlign w:val="center"/>
          </w:tcPr>
          <w:p w14:paraId="205EDF7A" w14:textId="19874D36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Венец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516" w:type="dxa"/>
          </w:tcPr>
          <w:p w14:paraId="61EAA906" w14:textId="6F89E903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2581" w:type="dxa"/>
            <w:vAlign w:val="center"/>
          </w:tcPr>
          <w:p w14:paraId="02633EA6" w14:textId="30019333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</w:tr>
      <w:tr w:rsidR="00553977" w14:paraId="709CBB58" w14:textId="77777777" w:rsidTr="00F97385">
        <w:trPr>
          <w:trHeight w:val="20"/>
        </w:trPr>
        <w:tc>
          <w:tcPr>
            <w:tcW w:w="526" w:type="dxa"/>
          </w:tcPr>
          <w:p w14:paraId="5129DEFC" w14:textId="23AFEE7A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761" w:type="dxa"/>
            <w:vAlign w:val="center"/>
          </w:tcPr>
          <w:p w14:paraId="65BD3F0C" w14:textId="503020A1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Гельфанд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516" w:type="dxa"/>
          </w:tcPr>
          <w:p w14:paraId="71CDC568" w14:textId="285FB22C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2581" w:type="dxa"/>
            <w:vAlign w:val="center"/>
          </w:tcPr>
          <w:p w14:paraId="7E1B190B" w14:textId="735190F5" w:rsidR="00553977" w:rsidRPr="00553977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Рожкова </w:t>
            </w:r>
            <w:proofErr w:type="gramStart"/>
            <w:r w:rsidRPr="005539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Г.И.</w:t>
            </w:r>
            <w:proofErr w:type="gramEnd"/>
          </w:p>
        </w:tc>
      </w:tr>
      <w:tr w:rsidR="00553977" w14:paraId="1F67A5C4" w14:textId="77777777" w:rsidTr="00F97385">
        <w:trPr>
          <w:trHeight w:val="20"/>
        </w:trPr>
        <w:tc>
          <w:tcPr>
            <w:tcW w:w="526" w:type="dxa"/>
          </w:tcPr>
          <w:p w14:paraId="4715E1AB" w14:textId="0CAB2110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761" w:type="dxa"/>
            <w:vAlign w:val="center"/>
          </w:tcPr>
          <w:p w14:paraId="36917649" w14:textId="2D691850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Гитис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516" w:type="dxa"/>
          </w:tcPr>
          <w:p w14:paraId="47CC2504" w14:textId="3762CB81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581" w:type="dxa"/>
            <w:vAlign w:val="center"/>
          </w:tcPr>
          <w:p w14:paraId="7DB4E2A4" w14:textId="6D6E180B" w:rsidR="00553977" w:rsidRPr="00553977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Рубанов Л.И.</w:t>
            </w:r>
          </w:p>
        </w:tc>
      </w:tr>
      <w:tr w:rsidR="00553977" w14:paraId="2DEA5AD0" w14:textId="77777777" w:rsidTr="00F97385">
        <w:trPr>
          <w:trHeight w:val="20"/>
        </w:trPr>
        <w:tc>
          <w:tcPr>
            <w:tcW w:w="526" w:type="dxa"/>
          </w:tcPr>
          <w:p w14:paraId="03FF11F5" w14:textId="49ECB967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761" w:type="dxa"/>
            <w:vAlign w:val="center"/>
          </w:tcPr>
          <w:p w14:paraId="4084A94D" w14:textId="2BBC7BDD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Иомдин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</w:tc>
        <w:tc>
          <w:tcPr>
            <w:tcW w:w="516" w:type="dxa"/>
          </w:tcPr>
          <w:p w14:paraId="664F112A" w14:textId="1E22A3CE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2581" w:type="dxa"/>
            <w:vAlign w:val="center"/>
          </w:tcPr>
          <w:p w14:paraId="0252649C" w14:textId="30D2884C" w:rsidR="00553977" w:rsidRPr="00553977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sz w:val="24"/>
                <w:szCs w:val="24"/>
              </w:rPr>
              <w:t>Соболевский</w:t>
            </w:r>
            <w:proofErr w:type="spellEnd"/>
            <w:r w:rsidRPr="0050051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53977" w14:paraId="34D3A88C" w14:textId="77777777" w:rsidTr="00F97385">
        <w:trPr>
          <w:trHeight w:val="20"/>
        </w:trPr>
        <w:tc>
          <w:tcPr>
            <w:tcW w:w="526" w:type="dxa"/>
          </w:tcPr>
          <w:p w14:paraId="740796B2" w14:textId="0034DE2B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761" w:type="dxa"/>
            <w:vAlign w:val="center"/>
          </w:tcPr>
          <w:p w14:paraId="427C5BAA" w14:textId="5D8148F5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516" w:type="dxa"/>
          </w:tcPr>
          <w:p w14:paraId="12AAA281" w14:textId="4E942085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2581" w:type="dxa"/>
            <w:vAlign w:val="center"/>
          </w:tcPr>
          <w:p w14:paraId="3728D72D" w14:textId="17C392DE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Цитович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553977" w14:paraId="5E88BEBE" w14:textId="77777777" w:rsidTr="00F97385">
        <w:trPr>
          <w:trHeight w:val="20"/>
        </w:trPr>
        <w:tc>
          <w:tcPr>
            <w:tcW w:w="526" w:type="dxa"/>
          </w:tcPr>
          <w:p w14:paraId="7A8A501D" w14:textId="1905B120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761" w:type="dxa"/>
            <w:vAlign w:val="center"/>
          </w:tcPr>
          <w:p w14:paraId="106DD6AC" w14:textId="13ACA640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В.С</w:t>
            </w:r>
          </w:p>
        </w:tc>
        <w:tc>
          <w:tcPr>
            <w:tcW w:w="516" w:type="dxa"/>
          </w:tcPr>
          <w:p w14:paraId="36F5DC79" w14:textId="442DBA75" w:rsidR="00553977" w:rsidRPr="00AD5AA8" w:rsidRDefault="00553977" w:rsidP="005539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A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2581" w:type="dxa"/>
            <w:vAlign w:val="center"/>
          </w:tcPr>
          <w:p w14:paraId="1117F117" w14:textId="44E61E86" w:rsidR="00553977" w:rsidRDefault="00553977" w:rsidP="005539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Цфасман</w:t>
            </w:r>
            <w:proofErr w:type="spellEnd"/>
            <w:r w:rsidRPr="0050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</w:t>
            </w:r>
          </w:p>
        </w:tc>
      </w:tr>
    </w:tbl>
    <w:p w14:paraId="16CC0D11" w14:textId="77777777" w:rsidR="00353765" w:rsidRDefault="00353765" w:rsidP="002256A5">
      <w:pPr>
        <w:spacing w:after="0" w:line="240" w:lineRule="auto"/>
        <w:ind w:left="2880" w:hanging="28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2E3EEE" w14:textId="4AC22248" w:rsidR="006C56CD" w:rsidRDefault="00316C18" w:rsidP="006C56CD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6C1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Повестка </w:t>
      </w:r>
      <w:r w:rsidR="0089028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дня</w:t>
      </w:r>
      <w:r w:rsidR="0031477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1E21EF83" w14:textId="77777777" w:rsidR="00236DC1" w:rsidRDefault="00236DC1" w:rsidP="00236DC1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6268A7" w14:textId="3D459001" w:rsidR="00D1373A" w:rsidRDefault="00236DC1" w:rsidP="005B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28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 </w:t>
      </w:r>
      <w:r w:rsidR="00B53CDB" w:rsidRPr="005B5128">
        <w:rPr>
          <w:rFonts w:ascii="Times New Roman" w:hAnsi="Times New Roman" w:cs="Times New Roman"/>
          <w:sz w:val="24"/>
          <w:szCs w:val="24"/>
          <w:lang w:val="ru-RU"/>
        </w:rPr>
        <w:t>ново</w:t>
      </w:r>
      <w:r w:rsidRPr="005B512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B53CDB" w:rsidRPr="005B5128">
        <w:rPr>
          <w:rFonts w:ascii="Times New Roman" w:hAnsi="Times New Roman" w:cs="Times New Roman"/>
          <w:sz w:val="24"/>
          <w:szCs w:val="24"/>
          <w:lang w:val="ru-RU"/>
        </w:rPr>
        <w:t xml:space="preserve"> перечн</w:t>
      </w:r>
      <w:r w:rsidRPr="005B512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53CDB" w:rsidRPr="005B5128">
        <w:rPr>
          <w:rFonts w:ascii="Times New Roman" w:hAnsi="Times New Roman" w:cs="Times New Roman"/>
          <w:sz w:val="24"/>
          <w:szCs w:val="24"/>
          <w:lang w:val="ru-RU"/>
        </w:rPr>
        <w:t xml:space="preserve"> научных специальностей в аспирантуре ИППИ РАН</w:t>
      </w:r>
      <w:r w:rsidR="0089028F" w:rsidRPr="005B5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7385" w:rsidRPr="005B5128">
        <w:rPr>
          <w:rFonts w:ascii="Times New Roman" w:hAnsi="Times New Roman" w:cs="Times New Roman"/>
          <w:sz w:val="24"/>
          <w:szCs w:val="24"/>
          <w:lang w:val="ru-RU"/>
        </w:rPr>
        <w:t>во исполнение решения</w:t>
      </w:r>
      <w:r w:rsidR="006F66FC" w:rsidRPr="005B5128">
        <w:rPr>
          <w:rFonts w:ascii="Times New Roman" w:hAnsi="Times New Roman" w:cs="Times New Roman"/>
          <w:sz w:val="24"/>
          <w:szCs w:val="24"/>
          <w:lang w:val="ru-RU"/>
        </w:rPr>
        <w:t xml:space="preserve">, принятого </w:t>
      </w:r>
      <w:r w:rsidR="001F62A8" w:rsidRPr="005B5128">
        <w:rPr>
          <w:rFonts w:ascii="Times New Roman" w:hAnsi="Times New Roman" w:cs="Times New Roman"/>
          <w:sz w:val="24"/>
          <w:szCs w:val="24"/>
          <w:lang w:val="ru-RU"/>
        </w:rPr>
        <w:t xml:space="preserve">по вопросу № 8 Повестки дня </w:t>
      </w:r>
      <w:r w:rsidR="006F66FC" w:rsidRPr="005B5128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Учёного совета </w:t>
      </w:r>
      <w:r w:rsidR="00291EA6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0776D" w:rsidRPr="005B5128">
        <w:rPr>
          <w:rFonts w:ascii="Times New Roman" w:hAnsi="Times New Roman" w:cs="Times New Roman"/>
          <w:sz w:val="24"/>
          <w:szCs w:val="24"/>
          <w:lang w:val="ru-RU"/>
        </w:rPr>
        <w:t>07 февраля 2022 года</w:t>
      </w:r>
      <w:r w:rsidR="006F66FC" w:rsidRPr="005B5128">
        <w:rPr>
          <w:rFonts w:ascii="Times New Roman" w:hAnsi="Times New Roman" w:cs="Times New Roman"/>
          <w:sz w:val="24"/>
          <w:szCs w:val="24"/>
          <w:lang w:val="ru-RU"/>
        </w:rPr>
        <w:t>, Протокол № 1</w:t>
      </w:r>
      <w:r w:rsidR="0080776D" w:rsidRPr="005B5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28F" w:rsidRPr="005B512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B0D8D" w:rsidRPr="005B512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докладывает </w:t>
      </w:r>
      <w:r w:rsidR="001047A3" w:rsidRPr="005B512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заведующ</w:t>
      </w:r>
      <w:r w:rsidR="0089028F" w:rsidRPr="005B5128">
        <w:rPr>
          <w:rFonts w:ascii="Times New Roman" w:hAnsi="Times New Roman" w:cs="Times New Roman"/>
          <w:i/>
          <w:iCs/>
          <w:sz w:val="24"/>
          <w:szCs w:val="24"/>
          <w:lang w:val="ru-RU"/>
        </w:rPr>
        <w:t>ая</w:t>
      </w:r>
      <w:r w:rsidR="001047A3" w:rsidRPr="005B512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аспирантурой ИППИ РАН Петров</w:t>
      </w:r>
      <w:r w:rsidR="0089028F" w:rsidRPr="005B5128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="00FB0D8D" w:rsidRPr="005B512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FB0D8D" w:rsidRPr="005B5128">
        <w:rPr>
          <w:rFonts w:ascii="Times New Roman" w:hAnsi="Times New Roman" w:cs="Times New Roman"/>
          <w:i/>
          <w:iCs/>
          <w:sz w:val="24"/>
          <w:szCs w:val="24"/>
          <w:lang w:val="ru-RU"/>
        </w:rPr>
        <w:t>Е.Н.</w:t>
      </w:r>
      <w:proofErr w:type="gramEnd"/>
      <w:r w:rsidR="0089028F" w:rsidRPr="005B51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047A3" w:rsidRPr="005B51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2945B9" w14:textId="77777777" w:rsidR="00F41E4C" w:rsidRPr="005B5128" w:rsidRDefault="00F41E4C" w:rsidP="005B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5F955E" w14:textId="77777777" w:rsidR="00C212FA" w:rsidRDefault="005B5128" w:rsidP="00C212FA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0" w:name="_Hlk96613171"/>
      <w:r w:rsidRPr="00C212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Для сведения</w:t>
      </w:r>
      <w:r w:rsidR="00C212F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CC0416" w:rsidRPr="00C212F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о </w:t>
      </w:r>
      <w:r w:rsidR="00C212F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рассмотрении </w:t>
      </w:r>
      <w:r w:rsidR="00CC0416" w:rsidRPr="00C212F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</w:t>
      </w:r>
      <w:r w:rsidR="00CC041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осьмо</w:t>
      </w:r>
      <w:r w:rsidR="00C212F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го </w:t>
      </w:r>
      <w:r w:rsidR="00CC0416"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вопрос</w:t>
      </w:r>
      <w:r w:rsidR="00C212F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</w:t>
      </w:r>
      <w:r w:rsidR="00CC0416"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291EA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</w:t>
      </w:r>
      <w:r w:rsidR="00CC0416"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овестки дня</w:t>
      </w:r>
      <w:r w:rsidR="00291EA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14:paraId="31824FD3" w14:textId="041832C0" w:rsidR="00CC0416" w:rsidRDefault="00291EA6" w:rsidP="00C212FA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заседания </w:t>
      </w:r>
      <w:r w:rsidR="00C212F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Учёного совета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от 07 февраля 2022 года</w:t>
      </w:r>
      <w:r w:rsidR="00CC0416" w:rsidRPr="0069596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14:paraId="6F3D20ED" w14:textId="77777777" w:rsidR="00CC0416" w:rsidRDefault="00CC0416" w:rsidP="00CC041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72504AF" w14:textId="46B3EA6C" w:rsidR="00CC0416" w:rsidRDefault="00CC0416" w:rsidP="00CC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45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Петрову Е. Н. с предложением включить в число специальностей, по которым ведется подготовка в аспирантуре ИППИ РАН, специальност</w:t>
      </w:r>
      <w:r w:rsidR="00291EA6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1.2.1 «Искусственный интеллект и машинное обучение» (физико-математические науки) и 2.3.7 «Компьютерное моделирование и автоматизация проектирования» (технические и физико-математические науки), а также скорректировать номера и названия остальных специальностей согласно методическим документам Минобрнауки Р</w:t>
      </w:r>
      <w:r w:rsidR="003857E4">
        <w:rPr>
          <w:rFonts w:ascii="Times New Roman" w:hAnsi="Times New Roman" w:cs="Times New Roman"/>
          <w:sz w:val="24"/>
          <w:szCs w:val="24"/>
          <w:lang w:val="ru-RU"/>
        </w:rPr>
        <w:t>ос</w:t>
      </w:r>
      <w:r>
        <w:rPr>
          <w:rFonts w:ascii="Times New Roman" w:hAnsi="Times New Roman" w:cs="Times New Roman"/>
          <w:sz w:val="24"/>
          <w:szCs w:val="24"/>
          <w:lang w:val="ru-RU"/>
        </w:rPr>
        <w:t>сии. Составить общий список специальностей, по которым будет проводиться обучение в аспирантуре ИППИ РАН с 2022 года.</w:t>
      </w:r>
    </w:p>
    <w:p w14:paraId="0231664D" w14:textId="77777777" w:rsidR="00CC0416" w:rsidRDefault="00CC0416" w:rsidP="00CC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2E3858" w14:textId="77777777" w:rsidR="00CC0416" w:rsidRPr="005B036D" w:rsidRDefault="00CC0416" w:rsidP="00F41E4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36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Выступили в прениях</w:t>
      </w:r>
      <w:r w:rsidRPr="005B036D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54344D6E" w14:textId="77777777" w:rsidR="00CC0416" w:rsidRDefault="00CC0416" w:rsidP="00F4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Козякин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В.С. – вновь вводимые специальности должны быть обеспечены потенциальными научными руководителями – докторами наук, иначе вводить их нецелесообразно.</w:t>
      </w:r>
    </w:p>
    <w:p w14:paraId="758B4E0C" w14:textId="77777777" w:rsidR="00CC0416" w:rsidRDefault="00CC0416" w:rsidP="00F4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Беляев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М.Г.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научным руководителем по специальности 1.2.1 может быть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Яроцкий</w:t>
      </w:r>
      <w:proofErr w:type="spellEnd"/>
      <w:r w:rsidRPr="00750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Д.А.</w:t>
      </w:r>
    </w:p>
    <w:p w14:paraId="7C3E216F" w14:textId="77777777" w:rsidR="00CC0416" w:rsidRDefault="00CC0416" w:rsidP="00F4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Цитович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И.И.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выделение бюджетных мест в аспирантуре предполагается по специальностями или по направлениям подготовки? Если по специальностям, то мы заинтересованы в уменьшении, а не увеличении их числа.</w:t>
      </w:r>
    </w:p>
    <w:p w14:paraId="7695A1EC" w14:textId="77777777" w:rsidR="00CC0416" w:rsidRDefault="00CC0416" w:rsidP="00F4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Петрова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Е.Н.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выделение бюджетных мест в аспирантуре предполагается по группам специальностей, заявка Института на бюджетные места в каждый конкретный год может включать в себя не все специальности, подготовку по которым предполагается проводить в аспирантуре.</w:t>
      </w:r>
    </w:p>
    <w:p w14:paraId="6571CBA6" w14:textId="52931E6C" w:rsidR="00CC0416" w:rsidRDefault="00CC0416" w:rsidP="00F4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Венец В.И. – вопрос об утверждении нового списка специальностей невозможно решить «со слуха», требуется рассылка предлагаемого списка специальностей членам Учёного совета. Для принятия решения по данному вопросу следует провести заседание У</w:t>
      </w:r>
      <w:r w:rsidR="00291EA6">
        <w:rPr>
          <w:rFonts w:ascii="Times New Roman" w:hAnsi="Times New Roman" w:cs="Times New Roman"/>
          <w:sz w:val="24"/>
          <w:szCs w:val="24"/>
          <w:lang w:val="ru-RU"/>
        </w:rPr>
        <w:t>чёного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недели электронным опросом.</w:t>
      </w:r>
    </w:p>
    <w:p w14:paraId="33D3217D" w14:textId="77777777" w:rsidR="00CC0416" w:rsidRDefault="00CC0416" w:rsidP="00F41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670D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Постановили</w:t>
      </w:r>
      <w:r w:rsidRPr="00C670D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5B882D0" w14:textId="77777777" w:rsidR="00CC0416" w:rsidRDefault="00CC0416" w:rsidP="00F4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Поручить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Е.Н.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Петровой разослать членам Учёного совета предложения по списку специальностей в аспирантуре.</w:t>
      </w:r>
    </w:p>
    <w:p w14:paraId="527F4D90" w14:textId="77777777" w:rsidR="00CC0416" w:rsidRDefault="00CC0416" w:rsidP="00F41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Создать рабочую группу в составе членов Учёного совета Гельфанда</w:t>
      </w:r>
      <w:r w:rsidRPr="007217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М.С.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Козякина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В.С., Николаева Д.П. и Цитовича И.И. для рассмотрения предложений по списку специальностей в аспирантуре.</w:t>
      </w:r>
    </w:p>
    <w:p w14:paraId="78CF6BA5" w14:textId="77777777" w:rsidR="00CC0416" w:rsidRDefault="00CC0416" w:rsidP="00F41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Вернуться к обсуждению вопроса о списке в электронной переписке Учёного совета, проведя заседание Учёного совета в течение недели электронным опросом.</w:t>
      </w:r>
    </w:p>
    <w:p w14:paraId="1C4E14DD" w14:textId="77777777" w:rsidR="00905E34" w:rsidRDefault="00905E34" w:rsidP="00291EA6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D27476" w14:textId="50CECDDA" w:rsidR="00E43EAE" w:rsidRDefault="005F25D9" w:rsidP="00291EA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1108B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51108B">
        <w:rPr>
          <w:rFonts w:ascii="Times New Roman" w:hAnsi="Times New Roman" w:cs="Times New Roman"/>
          <w:sz w:val="24"/>
          <w:szCs w:val="24"/>
          <w:lang w:val="ru-RU"/>
        </w:rPr>
        <w:t>рассмотрения</w:t>
      </w:r>
      <w:r w:rsidR="00803A0C" w:rsidRPr="005110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E6A" w:rsidRPr="0051108B">
        <w:rPr>
          <w:rFonts w:ascii="Times New Roman" w:hAnsi="Times New Roman" w:cs="Times New Roman"/>
          <w:sz w:val="24"/>
          <w:szCs w:val="24"/>
          <w:lang w:val="ru-RU"/>
        </w:rPr>
        <w:t>списка специальностей</w:t>
      </w:r>
      <w:r w:rsidR="00E00E6A" w:rsidRPr="005110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A0C" w:rsidRPr="0051108B">
        <w:rPr>
          <w:rFonts w:ascii="Times New Roman" w:hAnsi="Times New Roman" w:cs="Times New Roman"/>
          <w:sz w:val="24"/>
          <w:szCs w:val="24"/>
          <w:lang w:val="ru-RU"/>
        </w:rPr>
        <w:t>членами рабочей группы</w:t>
      </w:r>
      <w:r w:rsidR="00E74606" w:rsidRPr="0051108B">
        <w:rPr>
          <w:rFonts w:ascii="Times New Roman" w:hAnsi="Times New Roman" w:cs="Times New Roman"/>
          <w:sz w:val="24"/>
          <w:szCs w:val="24"/>
          <w:lang w:val="ru-RU"/>
        </w:rPr>
        <w:t xml:space="preserve">, созданной на заседании Учёного совета 07 февраля 2022 года, , </w:t>
      </w:r>
      <w:r w:rsidRPr="0051108B">
        <w:rPr>
          <w:rFonts w:ascii="Times New Roman" w:hAnsi="Times New Roman" w:cs="Times New Roman"/>
          <w:sz w:val="24"/>
          <w:szCs w:val="24"/>
          <w:lang w:val="ru-RU"/>
        </w:rPr>
        <w:t xml:space="preserve">11 февраля 2022 года </w:t>
      </w:r>
      <w:r w:rsidR="00E74606" w:rsidRPr="0051108B">
        <w:rPr>
          <w:rFonts w:ascii="Times New Roman" w:hAnsi="Times New Roman" w:cs="Times New Roman"/>
          <w:sz w:val="24"/>
          <w:szCs w:val="24"/>
          <w:lang w:val="ru-RU"/>
        </w:rPr>
        <w:t>председател</w:t>
      </w:r>
      <w:r w:rsidR="00905E3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E74606" w:rsidRPr="0051108B">
        <w:rPr>
          <w:rFonts w:ascii="Times New Roman" w:hAnsi="Times New Roman" w:cs="Times New Roman"/>
          <w:sz w:val="24"/>
          <w:szCs w:val="24"/>
          <w:lang w:val="ru-RU"/>
        </w:rPr>
        <w:t xml:space="preserve"> Учёного совета </w:t>
      </w:r>
      <w:r w:rsidRPr="0051108B">
        <w:rPr>
          <w:rFonts w:ascii="Times New Roman" w:hAnsi="Times New Roman" w:cs="Times New Roman"/>
          <w:sz w:val="24"/>
          <w:szCs w:val="24"/>
          <w:lang w:val="ru-RU"/>
        </w:rPr>
        <w:t>разосла</w:t>
      </w:r>
      <w:r w:rsidR="00905E34">
        <w:rPr>
          <w:rFonts w:ascii="Times New Roman" w:hAnsi="Times New Roman" w:cs="Times New Roman"/>
          <w:sz w:val="24"/>
          <w:szCs w:val="24"/>
          <w:lang w:val="ru-RU"/>
        </w:rPr>
        <w:t>л членам совета</w:t>
      </w:r>
      <w:r w:rsidRPr="0051108B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электронное сообщение</w:t>
      </w:r>
      <w:r w:rsidR="00E00E6A" w:rsidRPr="00E00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E6A" w:rsidRPr="0051108B">
        <w:rPr>
          <w:rFonts w:ascii="Times New Roman" w:hAnsi="Times New Roman" w:cs="Times New Roman"/>
          <w:sz w:val="24"/>
          <w:szCs w:val="24"/>
          <w:lang w:val="ru-RU"/>
        </w:rPr>
        <w:t>с полным списком специальностей</w:t>
      </w:r>
      <w:r w:rsidR="005110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1108B" w:rsidRPr="0051108B">
        <w:rPr>
          <w:rFonts w:ascii="Times New Roman" w:hAnsi="Times New Roman" w:cs="Times New Roman"/>
          <w:sz w:val="24"/>
          <w:szCs w:val="24"/>
          <w:lang w:val="ru-RU"/>
        </w:rPr>
        <w:t>по которым</w:t>
      </w:r>
      <w:r w:rsidR="00991F6D">
        <w:rPr>
          <w:rFonts w:ascii="Times New Roman" w:hAnsi="Times New Roman" w:cs="Times New Roman"/>
          <w:sz w:val="24"/>
          <w:szCs w:val="24"/>
          <w:lang w:val="ru-RU"/>
        </w:rPr>
        <w:t xml:space="preserve"> будет</w:t>
      </w:r>
      <w:r w:rsidR="0051108B" w:rsidRPr="005110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F6D">
        <w:rPr>
          <w:rFonts w:ascii="Times New Roman" w:hAnsi="Times New Roman" w:cs="Times New Roman"/>
          <w:sz w:val="24"/>
          <w:szCs w:val="24"/>
          <w:lang w:val="ru-RU"/>
        </w:rPr>
        <w:t xml:space="preserve">проводиться </w:t>
      </w:r>
      <w:r w:rsidR="00991F6D" w:rsidRPr="0051108B">
        <w:rPr>
          <w:rFonts w:ascii="Times New Roman" w:hAnsi="Times New Roman" w:cs="Times New Roman"/>
          <w:sz w:val="24"/>
          <w:szCs w:val="24"/>
          <w:lang w:val="ru-RU"/>
        </w:rPr>
        <w:t>подготовка в аспирантуре ИППИ РАН</w:t>
      </w:r>
      <w:r w:rsidR="00991F6D">
        <w:rPr>
          <w:rFonts w:ascii="Times New Roman" w:hAnsi="Times New Roman" w:cs="Times New Roman"/>
          <w:sz w:val="24"/>
          <w:szCs w:val="24"/>
          <w:lang w:val="ru-RU"/>
        </w:rPr>
        <w:t xml:space="preserve"> с 2022 года</w:t>
      </w:r>
      <w:r w:rsidR="00E00E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00E6A" w:rsidRPr="00E00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0E6A">
        <w:rPr>
          <w:rFonts w:ascii="Times New Roman" w:hAnsi="Times New Roman" w:cs="Times New Roman"/>
          <w:sz w:val="24"/>
          <w:szCs w:val="24"/>
          <w:lang w:val="ru-RU"/>
        </w:rPr>
        <w:t>подготовленное заведующей аспирантурой Петровой Е.Н.</w:t>
      </w:r>
      <w:r w:rsidR="00991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775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A7750" w:rsidRPr="00236D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ar-SA"/>
        </w:rPr>
        <w:t>писок</w:t>
      </w:r>
      <w:r w:rsidR="00236DC1" w:rsidRPr="00236D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ar-SA"/>
        </w:rPr>
        <w:t xml:space="preserve"> научных специальностей для обучения в аспирантуре ИППИ РАН</w:t>
      </w:r>
      <w:r w:rsidR="00991F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ar-SA"/>
        </w:rPr>
        <w:t xml:space="preserve"> вводится </w:t>
      </w:r>
      <w:bookmarkStart w:id="1" w:name="_Hlk96282153"/>
      <w:r w:rsidR="00236DC1" w:rsidRPr="00236D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ar-SA"/>
        </w:rPr>
        <w:t xml:space="preserve">в соответствии с </w:t>
      </w:r>
      <w:r w:rsidR="00236DC1" w:rsidRPr="00236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приказами Минобрнауки № 118 от 24.02.2021, № 721 от 06.08.2021, № 786 от 24.08.2021 и № 951 от 20.10.2021 и в соответствии с основными направлениями научной деятельности, закреплёнными в действующем Уставе ИППИ РАН.</w:t>
      </w:r>
      <w:bookmarkEnd w:id="1"/>
      <w:r w:rsidR="00236DC1" w:rsidRPr="00236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</w:p>
    <w:p w14:paraId="1261C684" w14:textId="4C518C12" w:rsidR="00236DC1" w:rsidRPr="00236DC1" w:rsidRDefault="00E43EAE" w:rsidP="00E43EA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</w:t>
      </w:r>
      <w:r w:rsidR="00236DC1" w:rsidRPr="00236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утверждению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был разослан </w:t>
      </w:r>
      <w:r w:rsidR="00236DC1" w:rsidRPr="00236D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следующий список научных специальностей:</w:t>
      </w:r>
    </w:p>
    <w:p w14:paraId="4C096D06" w14:textId="77777777" w:rsidR="00236DC1" w:rsidRPr="00236DC1" w:rsidRDefault="00236DC1" w:rsidP="00F4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 w:eastAsia="ar-SA"/>
        </w:rPr>
        <w:t>1. Естественные науки.</w:t>
      </w:r>
    </w:p>
    <w:p w14:paraId="20A86C6D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1.1. </w:t>
      </w:r>
      <w:r w:rsidRPr="00236DC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>Математика и механика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14:paraId="785464FD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bookmarkStart w:id="2" w:name="_Hlk96266942"/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Срок обучения по данной группе специальностей 4 года. </w:t>
      </w:r>
    </w:p>
    <w:bookmarkEnd w:id="2"/>
    <w:p w14:paraId="58B3447B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1.1.2. Дифференциальные уравнения и математическая физика.</w:t>
      </w:r>
    </w:p>
    <w:p w14:paraId="70570536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Физико-математически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</w:t>
      </w: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 xml:space="preserve"> науки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556FE359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1.1.3. Геометрия и топология.</w:t>
      </w:r>
    </w:p>
    <w:p w14:paraId="4071BB8D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Физико-математически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</w:t>
      </w: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 xml:space="preserve"> науки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6634F17A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1.1.4. Теория вероятностей и математическая статистика.</w:t>
      </w:r>
    </w:p>
    <w:p w14:paraId="1820CCAF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Физико-математически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</w:t>
      </w: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 xml:space="preserve"> науки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D59169D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1.1.5. Математическая логика, алгебра, теория чисел и дискретная математика.</w:t>
      </w:r>
    </w:p>
    <w:p w14:paraId="1DC551FD" w14:textId="77777777" w:rsidR="00236DC1" w:rsidRPr="00236DC1" w:rsidRDefault="00236DC1" w:rsidP="00F4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1.2. </w:t>
      </w:r>
      <w:r w:rsidRPr="00236DC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 w:eastAsia="ar-SA"/>
        </w:rPr>
        <w:t>Компьютерные науки и информатика</w:t>
      </w:r>
      <w:r w:rsidRPr="00236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.</w:t>
      </w:r>
    </w:p>
    <w:p w14:paraId="35E71F4B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Срок обучения по данной группе специальностей 3 года. </w:t>
      </w:r>
    </w:p>
    <w:p w14:paraId="7EA8458D" w14:textId="77777777" w:rsidR="00236DC1" w:rsidRPr="00236DC1" w:rsidRDefault="00236DC1" w:rsidP="00F41E4C">
      <w:pPr>
        <w:tabs>
          <w:tab w:val="left" w:pos="6269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1.2.1. Искусственный интеллект и машинное обучение.</w:t>
      </w:r>
    </w:p>
    <w:p w14:paraId="1881331A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Физико-математически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</w:t>
      </w: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 xml:space="preserve"> науки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2F92301B" w14:textId="77777777" w:rsidR="00236DC1" w:rsidRPr="00236DC1" w:rsidRDefault="00236DC1" w:rsidP="00F41E4C">
      <w:pPr>
        <w:tabs>
          <w:tab w:val="left" w:pos="6269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1.2.2. Математическое моделирование, численные методы и комплексы программ</w:t>
      </w:r>
    </w:p>
    <w:p w14:paraId="164C567A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lastRenderedPageBreak/>
        <w:t>Физико-математически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</w:t>
      </w: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 xml:space="preserve"> науки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Технические науки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099E318F" w14:textId="77777777" w:rsidR="00236DC1" w:rsidRPr="00236DC1" w:rsidRDefault="00236DC1" w:rsidP="00F41E4C">
      <w:pPr>
        <w:tabs>
          <w:tab w:val="left" w:pos="6269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1.2.3. Теоретическая информатика, кибернетика.</w:t>
      </w:r>
    </w:p>
    <w:p w14:paraId="14DFE703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Физико-математически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е</w:t>
      </w: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 xml:space="preserve"> науки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6CAE0A12" w14:textId="77777777" w:rsidR="00236DC1" w:rsidRPr="00236DC1" w:rsidRDefault="00236DC1" w:rsidP="00F4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1.5. </w:t>
      </w:r>
      <w:r w:rsidRPr="00236DC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 w:eastAsia="ar-SA"/>
        </w:rPr>
        <w:t>Биологические науки</w:t>
      </w:r>
      <w:r w:rsidRPr="00236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.</w:t>
      </w:r>
    </w:p>
    <w:p w14:paraId="6BC54647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Срок обучения по данной группе специальностей 4 года. </w:t>
      </w:r>
    </w:p>
    <w:p w14:paraId="0A2607CF" w14:textId="11EB58DE" w:rsidR="00236DC1" w:rsidRPr="00236DC1" w:rsidRDefault="00236DC1" w:rsidP="00F41E4C">
      <w:pPr>
        <w:tabs>
          <w:tab w:val="left" w:pos="4616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noProof/>
          <w:sz w:val="24"/>
          <w:szCs w:val="24"/>
          <w:lang w:val="ru-RU" w:eastAsia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C7BBF2B" wp14:editId="04D2469B">
                <wp:simplePos x="0" y="0"/>
                <wp:positionH relativeFrom="column">
                  <wp:posOffset>1222375</wp:posOffset>
                </wp:positionH>
                <wp:positionV relativeFrom="paragraph">
                  <wp:posOffset>273685</wp:posOffset>
                </wp:positionV>
                <wp:extent cx="19050" cy="18415"/>
                <wp:effectExtent l="64135" t="62230" r="50165" b="52705"/>
                <wp:wrapNone/>
                <wp:docPr id="2" name="Рукописный вво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9050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BCB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95.55pt;margin-top:-14.7pt;width:2.9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">
                <v:imagedata r:id="rId10" o:title=""/>
                <o:lock v:ext="edit" rotation="t" aspectratio="f"/>
              </v:shape>
            </w:pict>
          </mc:Fallback>
        </mc:AlternateConten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1.5.8. Математическая биология, биоинформатика</w:t>
      </w:r>
    </w:p>
    <w:p w14:paraId="700646F8" w14:textId="77777777" w:rsidR="00236DC1" w:rsidRPr="00236DC1" w:rsidRDefault="00236DC1" w:rsidP="00F41E4C">
      <w:pPr>
        <w:tabs>
          <w:tab w:val="left" w:pos="4616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Физико-математические науки. Биологические науки. Медицинские науки</w:t>
      </w: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14:paraId="3BDD8FD4" w14:textId="77777777" w:rsidR="00236DC1" w:rsidRPr="00236DC1" w:rsidRDefault="00236DC1" w:rsidP="00F4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ar-SA"/>
        </w:rPr>
      </w:pPr>
      <w:r w:rsidRPr="00236D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ar-SA"/>
        </w:rPr>
        <w:t>2. Технические науки.</w:t>
      </w:r>
    </w:p>
    <w:p w14:paraId="3DE39C0C" w14:textId="77777777" w:rsidR="00236DC1" w:rsidRPr="00236DC1" w:rsidRDefault="00236DC1" w:rsidP="00F4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2.2. </w:t>
      </w:r>
      <w:r w:rsidRPr="00236DC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 w:eastAsia="ar-SA"/>
        </w:rPr>
        <w:t>Электроника, фотоника, приборостроение и связь</w:t>
      </w:r>
      <w:r w:rsidRPr="00236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.</w:t>
      </w:r>
    </w:p>
    <w:p w14:paraId="5FE63EA4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bookmarkStart w:id="3" w:name="_Hlk96267136"/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Срок обучения по данной группе специальностей 4 года. </w:t>
      </w:r>
    </w:p>
    <w:bookmarkEnd w:id="3"/>
    <w:p w14:paraId="1EFE01F5" w14:textId="77777777" w:rsidR="00236DC1" w:rsidRPr="00236DC1" w:rsidRDefault="00236DC1" w:rsidP="00F41E4C">
      <w:pPr>
        <w:tabs>
          <w:tab w:val="left" w:pos="5411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2.2.15. Системы, сети и устройства телекоммуникаций.</w:t>
      </w:r>
    </w:p>
    <w:p w14:paraId="119DC875" w14:textId="77777777" w:rsidR="00236DC1" w:rsidRPr="00236DC1" w:rsidRDefault="00236DC1" w:rsidP="00F41E4C">
      <w:pPr>
        <w:tabs>
          <w:tab w:val="left" w:pos="5411"/>
        </w:tabs>
        <w:spacing w:after="0" w:line="240" w:lineRule="auto"/>
        <w:ind w:left="15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</w:pPr>
      <w:bookmarkStart w:id="4" w:name="_Hlk96281330"/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Технические науки. Физико-математические науки.</w:t>
      </w:r>
    </w:p>
    <w:bookmarkEnd w:id="4"/>
    <w:p w14:paraId="6D1FE9AC" w14:textId="77777777" w:rsidR="00236DC1" w:rsidRPr="00236DC1" w:rsidRDefault="00236DC1" w:rsidP="00F4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2.3. </w:t>
      </w:r>
      <w:r w:rsidRPr="00236DC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ru-RU" w:eastAsia="ar-SA"/>
        </w:rPr>
        <w:t>Информационные технологии и телекоммуникации</w:t>
      </w:r>
      <w:r w:rsidRPr="00236D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>.</w:t>
      </w:r>
    </w:p>
    <w:p w14:paraId="7C545C06" w14:textId="77777777" w:rsidR="00236DC1" w:rsidRPr="00236DC1" w:rsidRDefault="00236DC1" w:rsidP="00F41E4C">
      <w:pPr>
        <w:tabs>
          <w:tab w:val="left" w:pos="7068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Срок обучения по данной группе специальностей 3 года. </w:t>
      </w:r>
    </w:p>
    <w:p w14:paraId="4B5B4BCA" w14:textId="77777777" w:rsidR="00236DC1" w:rsidRPr="00236DC1" w:rsidRDefault="00236DC1" w:rsidP="00F41E4C">
      <w:pPr>
        <w:tabs>
          <w:tab w:val="left" w:pos="6893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2.3.1. Системный анализ, управление и обработка информации.</w:t>
      </w:r>
    </w:p>
    <w:p w14:paraId="087756BC" w14:textId="77777777" w:rsidR="00236DC1" w:rsidRPr="00236DC1" w:rsidRDefault="00236DC1" w:rsidP="00F41E4C">
      <w:pPr>
        <w:tabs>
          <w:tab w:val="left" w:pos="5411"/>
        </w:tabs>
        <w:spacing w:after="0" w:line="240" w:lineRule="auto"/>
        <w:ind w:left="15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Технические науки. Физико-математические науки.</w:t>
      </w:r>
    </w:p>
    <w:p w14:paraId="65470F4F" w14:textId="77777777" w:rsidR="00236DC1" w:rsidRPr="00236DC1" w:rsidRDefault="00236DC1" w:rsidP="00F41E4C">
      <w:pPr>
        <w:tabs>
          <w:tab w:val="left" w:pos="68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2.3.7. Компьютерное моделирование и автоматизация проектирования.</w:t>
      </w:r>
    </w:p>
    <w:p w14:paraId="72233F8F" w14:textId="77777777" w:rsidR="00236DC1" w:rsidRPr="00236DC1" w:rsidRDefault="00236DC1" w:rsidP="00F41E4C">
      <w:pPr>
        <w:tabs>
          <w:tab w:val="left" w:pos="5411"/>
        </w:tabs>
        <w:spacing w:after="0" w:line="240" w:lineRule="auto"/>
        <w:ind w:left="15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Технические науки. Физико-математические науки.</w:t>
      </w:r>
    </w:p>
    <w:p w14:paraId="4D4A4670" w14:textId="77777777" w:rsidR="00236DC1" w:rsidRPr="00236DC1" w:rsidRDefault="00236DC1" w:rsidP="00F41E4C">
      <w:pPr>
        <w:tabs>
          <w:tab w:val="left" w:pos="3090"/>
        </w:tabs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2.3.8. Информатика и информационные процессы</w:t>
      </w:r>
    </w:p>
    <w:p w14:paraId="357D0956" w14:textId="77777777" w:rsidR="00236DC1" w:rsidRPr="00236DC1" w:rsidRDefault="00236DC1" w:rsidP="00F41E4C">
      <w:pPr>
        <w:tabs>
          <w:tab w:val="left" w:pos="5411"/>
        </w:tabs>
        <w:spacing w:after="0" w:line="240" w:lineRule="auto"/>
        <w:ind w:left="15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</w:pPr>
      <w:r w:rsidRPr="00236DC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ar-SA"/>
        </w:rPr>
        <w:t>Технические науки.</w:t>
      </w:r>
    </w:p>
    <w:p w14:paraId="01EE09E1" w14:textId="7FEACEE1" w:rsidR="008C669F" w:rsidRDefault="00E43EAE" w:rsidP="005C6D07">
      <w:pPr>
        <w:keepNext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открытого голосования список специальностей был утверждён членами Учёного совета </w:t>
      </w:r>
      <w:r w:rsidR="00432847">
        <w:rPr>
          <w:rFonts w:ascii="Times New Roman" w:hAnsi="Times New Roman" w:cs="Times New Roman"/>
          <w:sz w:val="24"/>
          <w:szCs w:val="24"/>
          <w:lang w:val="ru-RU"/>
        </w:rPr>
        <w:t>большинством голосов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C6D07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432847">
        <w:rPr>
          <w:rFonts w:ascii="Times New Roman" w:hAnsi="Times New Roman" w:cs="Times New Roman"/>
          <w:sz w:val="24"/>
          <w:szCs w:val="24"/>
          <w:lang w:val="ru-RU"/>
        </w:rPr>
        <w:t>24 членов Учёного совета, принявших участие в голосовании, 22 человека проголосовало «за», 2 человека воздержались</w:t>
      </w:r>
      <w:r w:rsidR="008C669F">
        <w:rPr>
          <w:rFonts w:ascii="Times New Roman" w:hAnsi="Times New Roman" w:cs="Times New Roman"/>
          <w:sz w:val="24"/>
          <w:szCs w:val="24"/>
          <w:lang w:val="ru-RU"/>
        </w:rPr>
        <w:t xml:space="preserve"> от принятия решения</w:t>
      </w:r>
      <w:r w:rsidR="00214E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94D369" w14:textId="06528500" w:rsidR="00214E1D" w:rsidRDefault="00214E1D" w:rsidP="00E00E6A">
      <w:pPr>
        <w:pStyle w:val="root"/>
        <w:shd w:val="clear" w:color="auto" w:fill="FBFBFB"/>
        <w:spacing w:before="0" w:beforeAutospacing="0" w:after="0" w:afterAutospacing="0"/>
        <w:jc w:val="both"/>
        <w:rPr>
          <w:rFonts w:cs="Arial"/>
          <w:color w:val="333333"/>
          <w:shd w:val="clear" w:color="auto" w:fill="FFFFFF"/>
        </w:rPr>
      </w:pPr>
      <w:bookmarkStart w:id="5" w:name="_Hlk96613578"/>
      <w:bookmarkEnd w:id="0"/>
      <w:r>
        <w:rPr>
          <w:b/>
          <w:bCs/>
          <w:u w:val="single"/>
        </w:rPr>
        <w:t>П</w:t>
      </w:r>
      <w:r w:rsidR="005B036D" w:rsidRPr="005B036D">
        <w:rPr>
          <w:b/>
          <w:bCs/>
          <w:u w:val="single"/>
        </w:rPr>
        <w:t>остановили</w:t>
      </w:r>
      <w:r w:rsidR="005B036D">
        <w:t>:</w:t>
      </w:r>
      <w:r w:rsidR="00432847">
        <w:t xml:space="preserve"> утвердить новые специальности обучения в аспирантуре ИППИ РАН с 2022 года. Поручить Петровой </w:t>
      </w:r>
      <w:proofErr w:type="gramStart"/>
      <w:r w:rsidR="00432847">
        <w:t>Е.Н.</w:t>
      </w:r>
      <w:proofErr w:type="gramEnd"/>
      <w:r w:rsidR="00432847">
        <w:t xml:space="preserve"> переоформить </w:t>
      </w:r>
      <w:r w:rsidR="008C669F" w:rsidRPr="008C669F">
        <w:rPr>
          <w:rFonts w:cs="Arial"/>
          <w:bCs/>
          <w:color w:val="333333"/>
          <w:shd w:val="clear" w:color="auto" w:fill="FFFFFF"/>
        </w:rPr>
        <w:t>Лицензи</w:t>
      </w:r>
      <w:r w:rsidR="008C669F">
        <w:rPr>
          <w:rFonts w:cs="Arial"/>
          <w:bCs/>
          <w:color w:val="333333"/>
          <w:shd w:val="clear" w:color="auto" w:fill="FFFFFF"/>
        </w:rPr>
        <w:t>ю</w:t>
      </w:r>
      <w:r w:rsidR="008C669F" w:rsidRPr="008C669F">
        <w:rPr>
          <w:rFonts w:cs="Arial"/>
          <w:bCs/>
          <w:color w:val="333333"/>
          <w:shd w:val="clear" w:color="auto" w:fill="FFFFFF"/>
        </w:rPr>
        <w:t xml:space="preserve"> </w:t>
      </w:r>
      <w:r w:rsidR="008C669F">
        <w:rPr>
          <w:rFonts w:cs="Arial"/>
          <w:bCs/>
          <w:color w:val="333333"/>
          <w:shd w:val="clear" w:color="auto" w:fill="FFFFFF"/>
        </w:rPr>
        <w:t>н</w:t>
      </w:r>
      <w:r w:rsidR="008C669F" w:rsidRPr="008C669F">
        <w:rPr>
          <w:rFonts w:cs="Arial"/>
          <w:bCs/>
          <w:color w:val="333333"/>
          <w:shd w:val="clear" w:color="auto" w:fill="FFFFFF"/>
        </w:rPr>
        <w:t>а</w:t>
      </w:r>
      <w:r w:rsidR="008C669F" w:rsidRPr="008C669F">
        <w:rPr>
          <w:rFonts w:cs="Arial"/>
          <w:bCs/>
          <w:color w:val="333333"/>
          <w:shd w:val="clear" w:color="auto" w:fill="FFFFFF"/>
        </w:rPr>
        <w:t xml:space="preserve"> </w:t>
      </w:r>
      <w:r w:rsidR="008C669F" w:rsidRPr="008C669F">
        <w:rPr>
          <w:rFonts w:cs="Arial"/>
          <w:bCs/>
          <w:color w:val="333333"/>
          <w:shd w:val="clear" w:color="auto" w:fill="FFFFFF"/>
        </w:rPr>
        <w:t>образовательную</w:t>
      </w:r>
      <w:r w:rsidR="008C669F">
        <w:rPr>
          <w:rFonts w:cs="Arial"/>
          <w:bCs/>
          <w:color w:val="333333"/>
          <w:shd w:val="clear" w:color="auto" w:fill="FFFFFF"/>
        </w:rPr>
        <w:t xml:space="preserve"> </w:t>
      </w:r>
      <w:r w:rsidR="008C669F" w:rsidRPr="008C669F">
        <w:rPr>
          <w:rFonts w:cs="Arial"/>
          <w:color w:val="333333"/>
          <w:shd w:val="clear" w:color="auto" w:fill="FFFFFF"/>
        </w:rPr>
        <w:t>деятельность</w:t>
      </w:r>
      <w:r w:rsidR="008C669F">
        <w:rPr>
          <w:rFonts w:cs="Arial"/>
          <w:color w:val="333333"/>
          <w:shd w:val="clear" w:color="auto" w:fill="FFFFFF"/>
        </w:rPr>
        <w:t>,</w:t>
      </w:r>
      <w:r w:rsidR="008C669F" w:rsidRPr="008C669F">
        <w:rPr>
          <w:rFonts w:cs="Arial"/>
          <w:color w:val="333333"/>
          <w:shd w:val="clear" w:color="auto" w:fill="FFFFFF"/>
        </w:rPr>
        <w:t xml:space="preserve"> дающ</w:t>
      </w:r>
      <w:r w:rsidR="00B77876">
        <w:rPr>
          <w:rFonts w:cs="Arial"/>
          <w:color w:val="333333"/>
          <w:shd w:val="clear" w:color="auto" w:fill="FFFFFF"/>
        </w:rPr>
        <w:t>ую</w:t>
      </w:r>
      <w:r w:rsidR="008C669F" w:rsidRPr="008C669F">
        <w:rPr>
          <w:rFonts w:cs="Arial"/>
          <w:color w:val="333333"/>
          <w:shd w:val="clear" w:color="auto" w:fill="FFFFFF"/>
        </w:rPr>
        <w:t xml:space="preserve"> право </w:t>
      </w:r>
      <w:r w:rsidR="008C669F" w:rsidRPr="008C669F">
        <w:rPr>
          <w:rFonts w:cs="Arial"/>
          <w:bCs/>
          <w:color w:val="333333"/>
          <w:shd w:val="clear" w:color="auto" w:fill="FFFFFF"/>
        </w:rPr>
        <w:t xml:space="preserve">ИППИ РАН </w:t>
      </w:r>
      <w:r w:rsidR="008C669F" w:rsidRPr="008C669F">
        <w:rPr>
          <w:rFonts w:cs="Arial"/>
          <w:color w:val="333333"/>
          <w:shd w:val="clear" w:color="auto" w:fill="FFFFFF"/>
        </w:rPr>
        <w:t>осуществлять</w:t>
      </w:r>
      <w:r w:rsidR="008C669F">
        <w:rPr>
          <w:rFonts w:cs="Arial"/>
          <w:color w:val="333333"/>
          <w:shd w:val="clear" w:color="auto" w:fill="FFFFFF"/>
        </w:rPr>
        <w:t xml:space="preserve"> </w:t>
      </w:r>
      <w:r w:rsidR="008C669F" w:rsidRPr="008C669F">
        <w:rPr>
          <w:rFonts w:cs="Arial"/>
          <w:bCs/>
          <w:color w:val="333333"/>
          <w:shd w:val="clear" w:color="auto" w:fill="FFFFFF"/>
        </w:rPr>
        <w:t>образовательную</w:t>
      </w:r>
      <w:r w:rsidR="008C669F">
        <w:rPr>
          <w:rFonts w:cs="Arial"/>
          <w:bCs/>
          <w:color w:val="333333"/>
          <w:shd w:val="clear" w:color="auto" w:fill="FFFFFF"/>
        </w:rPr>
        <w:t xml:space="preserve"> </w:t>
      </w:r>
      <w:r w:rsidR="008C669F" w:rsidRPr="008C669F">
        <w:rPr>
          <w:rFonts w:cs="Arial"/>
          <w:color w:val="333333"/>
          <w:shd w:val="clear" w:color="auto" w:fill="FFFFFF"/>
        </w:rPr>
        <w:t>деятельность на территории Российской Федерации</w:t>
      </w:r>
      <w:r w:rsidR="008530D5">
        <w:rPr>
          <w:rFonts w:cs="Arial"/>
          <w:color w:val="333333"/>
          <w:shd w:val="clear" w:color="auto" w:fill="FFFFFF"/>
        </w:rPr>
        <w:t xml:space="preserve">. </w:t>
      </w:r>
      <w:r>
        <w:rPr>
          <w:rFonts w:cs="Arial"/>
          <w:color w:val="333333"/>
          <w:shd w:val="clear" w:color="auto" w:fill="FFFFFF"/>
        </w:rPr>
        <w:t>Р</w:t>
      </w:r>
      <w:r w:rsidR="008530D5">
        <w:rPr>
          <w:rFonts w:cs="Arial"/>
          <w:color w:val="333333"/>
          <w:shd w:val="clear" w:color="auto" w:fill="FFFFFF"/>
        </w:rPr>
        <w:t xml:space="preserve">аботу </w:t>
      </w:r>
      <w:r>
        <w:rPr>
          <w:rFonts w:cs="Arial"/>
          <w:color w:val="333333"/>
          <w:shd w:val="clear" w:color="auto" w:fill="FFFFFF"/>
        </w:rPr>
        <w:t>п</w:t>
      </w:r>
      <w:r>
        <w:rPr>
          <w:rFonts w:cs="Arial"/>
          <w:color w:val="333333"/>
          <w:shd w:val="clear" w:color="auto" w:fill="FFFFFF"/>
        </w:rPr>
        <w:t>ровести</w:t>
      </w:r>
      <w:r w:rsidR="00E00E6A">
        <w:rPr>
          <w:rFonts w:cs="Arial"/>
          <w:color w:val="333333"/>
          <w:shd w:val="clear" w:color="auto" w:fill="FFFFFF"/>
        </w:rPr>
        <w:t xml:space="preserve"> до конца 2022 года</w:t>
      </w:r>
      <w:r w:rsidR="00E00E6A">
        <w:rPr>
          <w:rFonts w:cs="Arial"/>
          <w:color w:val="333333"/>
          <w:shd w:val="clear" w:color="auto" w:fill="FFFFFF"/>
        </w:rPr>
        <w:t xml:space="preserve">. Срок </w:t>
      </w:r>
      <w:r w:rsidR="008530D5">
        <w:rPr>
          <w:rFonts w:cs="Arial"/>
          <w:color w:val="333333"/>
          <w:shd w:val="clear" w:color="auto" w:fill="FFFFFF"/>
        </w:rPr>
        <w:t>установлен</w:t>
      </w:r>
      <w:r w:rsidR="00E00E6A"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>Федеральной службой по надзору в сфере образования и науки.</w:t>
      </w:r>
    </w:p>
    <w:p w14:paraId="34831A8C" w14:textId="77777777" w:rsidR="00E00E6A" w:rsidRPr="00E00E6A" w:rsidRDefault="00E00E6A" w:rsidP="00E00E6A">
      <w:pPr>
        <w:pStyle w:val="root"/>
        <w:shd w:val="clear" w:color="auto" w:fill="FBFBFB"/>
        <w:spacing w:before="0" w:beforeAutospacing="0" w:after="0" w:afterAutospacing="0"/>
        <w:jc w:val="both"/>
        <w:rPr>
          <w:b/>
          <w:bCs/>
          <w:color w:val="000000"/>
          <w:sz w:val="21"/>
          <w:szCs w:val="21"/>
        </w:rPr>
      </w:pPr>
    </w:p>
    <w:bookmarkEnd w:id="5"/>
    <w:p w14:paraId="4C2E6A33" w14:textId="105C07FA" w:rsidR="00B851CB" w:rsidRDefault="00B851CB" w:rsidP="00E0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AAB5F9" w14:textId="77777777" w:rsidR="00862FA7" w:rsidRPr="004310EE" w:rsidRDefault="00862FA7" w:rsidP="00E00E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C9AE64A" w14:textId="77777777" w:rsidR="006C6DD7" w:rsidRPr="006C6DD7" w:rsidRDefault="006C6DD7" w:rsidP="00E0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Председатель Учёного совета ИППИ РАН</w:t>
      </w:r>
    </w:p>
    <w:p w14:paraId="0D81A2D7" w14:textId="77777777" w:rsidR="006C6DD7" w:rsidRPr="006C6DD7" w:rsidRDefault="006C6DD7" w:rsidP="00E0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к.ф.-м.н. </w:t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В.И. Венец</w:t>
      </w:r>
    </w:p>
    <w:p w14:paraId="4150D29E" w14:textId="77777777" w:rsidR="006C6DD7" w:rsidRPr="006C6DD7" w:rsidRDefault="006C6DD7" w:rsidP="00E00E6A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54ACE04C" w14:textId="77777777" w:rsidR="006C6DD7" w:rsidRPr="006C6DD7" w:rsidRDefault="006C6DD7" w:rsidP="00E0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</w:pPr>
    </w:p>
    <w:p w14:paraId="0725A8D7" w14:textId="77777777" w:rsidR="006C6DD7" w:rsidRPr="006C6DD7" w:rsidRDefault="006C6DD7" w:rsidP="00E0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</w:pPr>
    </w:p>
    <w:p w14:paraId="4ACB02CB" w14:textId="77777777" w:rsidR="006C6DD7" w:rsidRPr="006C6DD7" w:rsidRDefault="006C6DD7" w:rsidP="00E0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ar-SA"/>
        </w:rPr>
      </w:pPr>
      <w:r w:rsidRPr="006C6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  <w:t xml:space="preserve">Учёный секретарь Учёного совета ИППИ РАН </w:t>
      </w:r>
      <w:r w:rsidRPr="006C6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  <w:tab/>
      </w:r>
      <w:r w:rsidRPr="006C6D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ar-SA"/>
        </w:rPr>
        <w:tab/>
      </w:r>
      <w:proofErr w:type="gramStart"/>
      <w:r w:rsidRPr="006C6D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ar-SA"/>
        </w:rPr>
        <w:t>Н.Е.</w:t>
      </w:r>
      <w:proofErr w:type="gramEnd"/>
      <w:r w:rsidRPr="006C6D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ar-SA"/>
        </w:rPr>
        <w:t xml:space="preserve"> Баринова</w:t>
      </w:r>
    </w:p>
    <w:p w14:paraId="6936F28C" w14:textId="77777777" w:rsidR="006C6DD7" w:rsidRPr="006C6DD7" w:rsidRDefault="006C6DD7" w:rsidP="00E00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ar-SA"/>
        </w:rPr>
      </w:pPr>
    </w:p>
    <w:p w14:paraId="475EC586" w14:textId="159768C4" w:rsidR="00316C18" w:rsidRPr="00316C18" w:rsidRDefault="00316C18" w:rsidP="00E00E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316C18" w:rsidRPr="00316C18" w:rsidSect="00317C73">
      <w:headerReference w:type="default" r:id="rId11"/>
      <w:pgSz w:w="12240" w:h="15840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0A64" w14:textId="77777777" w:rsidR="007A3D73" w:rsidRDefault="007A3D73" w:rsidP="00F22CDF">
      <w:pPr>
        <w:spacing w:after="0" w:line="240" w:lineRule="auto"/>
      </w:pPr>
      <w:r>
        <w:separator/>
      </w:r>
    </w:p>
  </w:endnote>
  <w:endnote w:type="continuationSeparator" w:id="0">
    <w:p w14:paraId="686C7292" w14:textId="77777777" w:rsidR="007A3D73" w:rsidRDefault="007A3D73" w:rsidP="00F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72DB" w14:textId="77777777" w:rsidR="007A3D73" w:rsidRDefault="007A3D73" w:rsidP="00F22CDF">
      <w:pPr>
        <w:spacing w:after="0" w:line="240" w:lineRule="auto"/>
      </w:pPr>
      <w:r>
        <w:separator/>
      </w:r>
    </w:p>
  </w:footnote>
  <w:footnote w:type="continuationSeparator" w:id="0">
    <w:p w14:paraId="4E0017EB" w14:textId="77777777" w:rsidR="007A3D73" w:rsidRDefault="007A3D73" w:rsidP="00F2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9AC0" w14:textId="389F8F79" w:rsidR="00F22CDF" w:rsidRPr="000B53B8" w:rsidRDefault="00F22CDF" w:rsidP="00F22CDF">
    <w:pPr>
      <w:pStyle w:val="a8"/>
      <w:pBdr>
        <w:bottom w:val="single" w:sz="4" w:space="1" w:color="auto"/>
      </w:pBdr>
      <w:rPr>
        <w:rFonts w:ascii="Times New Roman" w:hAnsi="Times New Roman" w:cs="Times New Roman"/>
        <w:sz w:val="20"/>
        <w:szCs w:val="20"/>
        <w:lang w:val="ru-RU"/>
      </w:rPr>
    </w:pPr>
    <w:r w:rsidRPr="000B53B8">
      <w:rPr>
        <w:rFonts w:ascii="Times New Roman" w:hAnsi="Times New Roman" w:cs="Times New Roman"/>
        <w:sz w:val="20"/>
        <w:szCs w:val="20"/>
        <w:lang w:val="ru-RU"/>
      </w:rPr>
      <w:t xml:space="preserve">Протокол </w:t>
    </w:r>
    <w:r w:rsidR="00707022" w:rsidRPr="000B53B8">
      <w:rPr>
        <w:rFonts w:ascii="Times New Roman" w:hAnsi="Times New Roman" w:cs="Times New Roman"/>
        <w:sz w:val="20"/>
        <w:szCs w:val="20"/>
        <w:lang w:val="ru-RU"/>
      </w:rPr>
      <w:t xml:space="preserve">№ </w:t>
    </w:r>
    <w:r w:rsidR="00CC0416">
      <w:rPr>
        <w:rFonts w:ascii="Times New Roman" w:hAnsi="Times New Roman" w:cs="Times New Roman"/>
        <w:sz w:val="20"/>
        <w:szCs w:val="20"/>
        <w:lang w:val="ru-RU"/>
      </w:rPr>
      <w:t>2</w:t>
    </w:r>
    <w:r w:rsidR="00CC0416" w:rsidRPr="00CC0416">
      <w:rPr>
        <w:rFonts w:ascii="Times New Roman" w:hAnsi="Times New Roman" w:cs="Times New Roman"/>
        <w:sz w:val="20"/>
        <w:szCs w:val="20"/>
        <w:lang w:val="ru-RU"/>
      </w:rPr>
      <w:t>/</w:t>
    </w:r>
    <w:r w:rsidR="00CC0416">
      <w:rPr>
        <w:rFonts w:ascii="Times New Roman" w:hAnsi="Times New Roman" w:cs="Times New Roman"/>
        <w:sz w:val="20"/>
        <w:szCs w:val="20"/>
        <w:lang w:val="ru-RU"/>
      </w:rPr>
      <w:t>ЭО</w:t>
    </w:r>
    <w:r w:rsidR="00707022" w:rsidRPr="000B53B8">
      <w:rPr>
        <w:rFonts w:ascii="Times New Roman" w:hAnsi="Times New Roman" w:cs="Times New Roman"/>
        <w:sz w:val="20"/>
        <w:szCs w:val="20"/>
        <w:lang w:val="ru-RU"/>
      </w:rPr>
      <w:t xml:space="preserve">. </w:t>
    </w:r>
    <w:r w:rsidRPr="000B53B8">
      <w:rPr>
        <w:rFonts w:ascii="Times New Roman" w:hAnsi="Times New Roman" w:cs="Times New Roman"/>
        <w:sz w:val="20"/>
        <w:szCs w:val="20"/>
        <w:lang w:val="ru-RU"/>
      </w:rPr>
      <w:t>заседания Уч</w:t>
    </w:r>
    <w:r w:rsidR="00707022" w:rsidRPr="000B53B8">
      <w:rPr>
        <w:rFonts w:ascii="Times New Roman" w:hAnsi="Times New Roman" w:cs="Times New Roman"/>
        <w:sz w:val="20"/>
        <w:szCs w:val="20"/>
        <w:lang w:val="ru-RU"/>
      </w:rPr>
      <w:t>ё</w:t>
    </w:r>
    <w:r w:rsidRPr="000B53B8">
      <w:rPr>
        <w:rFonts w:ascii="Times New Roman" w:hAnsi="Times New Roman" w:cs="Times New Roman"/>
        <w:sz w:val="20"/>
        <w:szCs w:val="20"/>
        <w:lang w:val="ru-RU"/>
      </w:rPr>
      <w:t>ного совета ИППИ РАН</w:t>
    </w:r>
    <w:r w:rsidR="00707022" w:rsidRPr="000B53B8">
      <w:rPr>
        <w:rFonts w:ascii="Times New Roman" w:hAnsi="Times New Roman" w:cs="Times New Roman"/>
        <w:sz w:val="20"/>
        <w:szCs w:val="20"/>
        <w:lang w:val="ru-RU"/>
      </w:rPr>
      <w:t xml:space="preserve"> от</w:t>
    </w:r>
    <w:r w:rsidR="00CC0416">
      <w:rPr>
        <w:rFonts w:ascii="Times New Roman" w:hAnsi="Times New Roman" w:cs="Times New Roman"/>
        <w:sz w:val="20"/>
        <w:szCs w:val="20"/>
        <w:lang w:val="ru-RU"/>
      </w:rPr>
      <w:t>14</w:t>
    </w:r>
    <w:r w:rsidRPr="000B53B8">
      <w:rPr>
        <w:rFonts w:ascii="Times New Roman" w:hAnsi="Times New Roman" w:cs="Times New Roman"/>
        <w:sz w:val="20"/>
        <w:szCs w:val="20"/>
        <w:lang w:val="ru-RU"/>
      </w:rPr>
      <w:t xml:space="preserve"> февраля 2022 г.</w:t>
    </w:r>
    <w:r w:rsidR="00707022" w:rsidRPr="000B53B8">
      <w:rPr>
        <w:rFonts w:ascii="Times New Roman" w:hAnsi="Times New Roman" w:cs="Times New Roman"/>
        <w:sz w:val="20"/>
        <w:szCs w:val="20"/>
        <w:lang w:val="ru-RU"/>
      </w:rPr>
      <w:tab/>
    </w:r>
    <w:r w:rsidR="00AB4241" w:rsidRPr="000B53B8">
      <w:rPr>
        <w:rFonts w:ascii="Times New Roman" w:hAnsi="Times New Roman" w:cs="Times New Roman"/>
        <w:sz w:val="20"/>
        <w:szCs w:val="20"/>
        <w:lang w:val="ru-RU"/>
      </w:rPr>
      <w:t>С</w:t>
    </w:r>
    <w:r w:rsidRPr="000B53B8">
      <w:rPr>
        <w:rFonts w:ascii="Times New Roman" w:hAnsi="Times New Roman" w:cs="Times New Roman"/>
        <w:sz w:val="20"/>
        <w:szCs w:val="20"/>
        <w:lang w:val="ru-RU"/>
      </w:rPr>
      <w:t xml:space="preserve">тр. </w: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begin"/>
    </w:r>
    <w:r w:rsidRPr="000B53B8">
      <w:rPr>
        <w:rFonts w:ascii="Times New Roman" w:hAnsi="Times New Roman" w:cs="Times New Roman"/>
        <w:sz w:val="20"/>
        <w:szCs w:val="20"/>
        <w:lang w:val="ru-RU"/>
      </w:rPr>
      <w:instrText xml:space="preserve"> PAGE   \* MERGEFORMAT </w:instrTex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separate"/>
    </w:r>
    <w:r w:rsidRPr="000B53B8">
      <w:rPr>
        <w:rFonts w:ascii="Times New Roman" w:hAnsi="Times New Roman" w:cs="Times New Roman"/>
        <w:noProof/>
        <w:sz w:val="20"/>
        <w:szCs w:val="20"/>
        <w:lang w:val="ru-RU"/>
      </w:rPr>
      <w:t>1</w: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end"/>
    </w:r>
    <w:r w:rsidRPr="000B53B8">
      <w:rPr>
        <w:rFonts w:ascii="Times New Roman" w:hAnsi="Times New Roman" w:cs="Times New Roman"/>
        <w:sz w:val="20"/>
        <w:szCs w:val="20"/>
        <w:lang w:val="ru-RU"/>
      </w:rPr>
      <w:t xml:space="preserve"> из </w: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begin"/>
    </w:r>
    <w:r w:rsidRPr="000B53B8">
      <w:rPr>
        <w:rFonts w:ascii="Times New Roman" w:hAnsi="Times New Roman" w:cs="Times New Roman"/>
        <w:sz w:val="20"/>
        <w:szCs w:val="20"/>
        <w:lang w:val="ru-RU"/>
      </w:rPr>
      <w:instrText xml:space="preserve"> NUMPAGES   \* MERGEFORMAT </w:instrTex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separate"/>
    </w:r>
    <w:r w:rsidRPr="000B53B8">
      <w:rPr>
        <w:rFonts w:ascii="Times New Roman" w:hAnsi="Times New Roman" w:cs="Times New Roman"/>
        <w:noProof/>
        <w:sz w:val="20"/>
        <w:szCs w:val="20"/>
        <w:lang w:val="ru-RU"/>
      </w:rPr>
      <w:t>7</w:t>
    </w:r>
    <w:r w:rsidRPr="000B53B8">
      <w:rPr>
        <w:rFonts w:ascii="Times New Roman" w:hAnsi="Times New Roman" w:cs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3826"/>
    <w:multiLevelType w:val="hybridMultilevel"/>
    <w:tmpl w:val="B22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1364"/>
    <w:multiLevelType w:val="hybridMultilevel"/>
    <w:tmpl w:val="242C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3CF7"/>
    <w:multiLevelType w:val="multilevel"/>
    <w:tmpl w:val="0F7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27"/>
    <w:rsid w:val="0000179E"/>
    <w:rsid w:val="0001645E"/>
    <w:rsid w:val="000251BA"/>
    <w:rsid w:val="00034BB6"/>
    <w:rsid w:val="0003772B"/>
    <w:rsid w:val="000A0795"/>
    <w:rsid w:val="000B53B8"/>
    <w:rsid w:val="001047A3"/>
    <w:rsid w:val="0013313A"/>
    <w:rsid w:val="00157E38"/>
    <w:rsid w:val="00163513"/>
    <w:rsid w:val="001A3987"/>
    <w:rsid w:val="001A3FA9"/>
    <w:rsid w:val="001A6073"/>
    <w:rsid w:val="001B3C4A"/>
    <w:rsid w:val="001C1AC3"/>
    <w:rsid w:val="001F62A8"/>
    <w:rsid w:val="00214E1D"/>
    <w:rsid w:val="002256A5"/>
    <w:rsid w:val="00230E6F"/>
    <w:rsid w:val="00234E50"/>
    <w:rsid w:val="00236DC1"/>
    <w:rsid w:val="002436F9"/>
    <w:rsid w:val="00253B54"/>
    <w:rsid w:val="00257C96"/>
    <w:rsid w:val="0028021B"/>
    <w:rsid w:val="00282146"/>
    <w:rsid w:val="00291625"/>
    <w:rsid w:val="00291EA6"/>
    <w:rsid w:val="00292C4F"/>
    <w:rsid w:val="003020D7"/>
    <w:rsid w:val="003134D2"/>
    <w:rsid w:val="00314778"/>
    <w:rsid w:val="00314927"/>
    <w:rsid w:val="00316C18"/>
    <w:rsid w:val="00317C73"/>
    <w:rsid w:val="00346135"/>
    <w:rsid w:val="00353765"/>
    <w:rsid w:val="0036015B"/>
    <w:rsid w:val="003615D2"/>
    <w:rsid w:val="003857E4"/>
    <w:rsid w:val="00396004"/>
    <w:rsid w:val="00404610"/>
    <w:rsid w:val="00406C42"/>
    <w:rsid w:val="00422C46"/>
    <w:rsid w:val="004310EE"/>
    <w:rsid w:val="00432847"/>
    <w:rsid w:val="0043301D"/>
    <w:rsid w:val="00444DA1"/>
    <w:rsid w:val="00487915"/>
    <w:rsid w:val="00490FD8"/>
    <w:rsid w:val="00495D9F"/>
    <w:rsid w:val="004A3178"/>
    <w:rsid w:val="004A75EE"/>
    <w:rsid w:val="004C38A3"/>
    <w:rsid w:val="004E3325"/>
    <w:rsid w:val="005039CF"/>
    <w:rsid w:val="0051108B"/>
    <w:rsid w:val="005241CF"/>
    <w:rsid w:val="00545F2C"/>
    <w:rsid w:val="00553977"/>
    <w:rsid w:val="005601E0"/>
    <w:rsid w:val="00593FE9"/>
    <w:rsid w:val="005B036D"/>
    <w:rsid w:val="005B5128"/>
    <w:rsid w:val="005C6D07"/>
    <w:rsid w:val="005E4F4F"/>
    <w:rsid w:val="005E7062"/>
    <w:rsid w:val="005F25D9"/>
    <w:rsid w:val="006046DA"/>
    <w:rsid w:val="006046ED"/>
    <w:rsid w:val="006362FF"/>
    <w:rsid w:val="00670163"/>
    <w:rsid w:val="006775FE"/>
    <w:rsid w:val="00690A34"/>
    <w:rsid w:val="00695968"/>
    <w:rsid w:val="00696367"/>
    <w:rsid w:val="006A220D"/>
    <w:rsid w:val="006A2713"/>
    <w:rsid w:val="006B19A6"/>
    <w:rsid w:val="006B58E5"/>
    <w:rsid w:val="006C56CD"/>
    <w:rsid w:val="006C6DD7"/>
    <w:rsid w:val="006D78DB"/>
    <w:rsid w:val="006F66FC"/>
    <w:rsid w:val="007019D1"/>
    <w:rsid w:val="00707022"/>
    <w:rsid w:val="00714C4B"/>
    <w:rsid w:val="0072177E"/>
    <w:rsid w:val="00742DBE"/>
    <w:rsid w:val="00750810"/>
    <w:rsid w:val="0077347E"/>
    <w:rsid w:val="007916D3"/>
    <w:rsid w:val="007A3D73"/>
    <w:rsid w:val="007A42F8"/>
    <w:rsid w:val="007D19F4"/>
    <w:rsid w:val="007E336B"/>
    <w:rsid w:val="00803A0C"/>
    <w:rsid w:val="0080776D"/>
    <w:rsid w:val="00821002"/>
    <w:rsid w:val="00834D56"/>
    <w:rsid w:val="008530D5"/>
    <w:rsid w:val="00862FA7"/>
    <w:rsid w:val="00871092"/>
    <w:rsid w:val="0089028F"/>
    <w:rsid w:val="00890B39"/>
    <w:rsid w:val="008B49F2"/>
    <w:rsid w:val="008C19D8"/>
    <w:rsid w:val="008C669F"/>
    <w:rsid w:val="008F60BB"/>
    <w:rsid w:val="00905E34"/>
    <w:rsid w:val="00917530"/>
    <w:rsid w:val="0092494C"/>
    <w:rsid w:val="00924F68"/>
    <w:rsid w:val="009522FC"/>
    <w:rsid w:val="00960453"/>
    <w:rsid w:val="00962032"/>
    <w:rsid w:val="00991F6D"/>
    <w:rsid w:val="00A26A1B"/>
    <w:rsid w:val="00A418B5"/>
    <w:rsid w:val="00A47AA3"/>
    <w:rsid w:val="00A71384"/>
    <w:rsid w:val="00A77451"/>
    <w:rsid w:val="00AA4B9F"/>
    <w:rsid w:val="00AB4241"/>
    <w:rsid w:val="00AC30AF"/>
    <w:rsid w:val="00AD5AA8"/>
    <w:rsid w:val="00AE0C4C"/>
    <w:rsid w:val="00B02760"/>
    <w:rsid w:val="00B041A5"/>
    <w:rsid w:val="00B06538"/>
    <w:rsid w:val="00B17198"/>
    <w:rsid w:val="00B53CDB"/>
    <w:rsid w:val="00B57C5B"/>
    <w:rsid w:val="00B67C96"/>
    <w:rsid w:val="00B74C14"/>
    <w:rsid w:val="00B77876"/>
    <w:rsid w:val="00B851CB"/>
    <w:rsid w:val="00B90D7D"/>
    <w:rsid w:val="00B90E2F"/>
    <w:rsid w:val="00BB3E22"/>
    <w:rsid w:val="00BF5D6C"/>
    <w:rsid w:val="00BF7EFF"/>
    <w:rsid w:val="00C0005B"/>
    <w:rsid w:val="00C05D57"/>
    <w:rsid w:val="00C212FA"/>
    <w:rsid w:val="00C25B53"/>
    <w:rsid w:val="00C437CC"/>
    <w:rsid w:val="00C50D65"/>
    <w:rsid w:val="00C670DA"/>
    <w:rsid w:val="00C70C3C"/>
    <w:rsid w:val="00CA7750"/>
    <w:rsid w:val="00CC0416"/>
    <w:rsid w:val="00CD7FE2"/>
    <w:rsid w:val="00D00797"/>
    <w:rsid w:val="00D05B8F"/>
    <w:rsid w:val="00D1373A"/>
    <w:rsid w:val="00D449E0"/>
    <w:rsid w:val="00D46696"/>
    <w:rsid w:val="00D54428"/>
    <w:rsid w:val="00D5724C"/>
    <w:rsid w:val="00DA3893"/>
    <w:rsid w:val="00DA5A1F"/>
    <w:rsid w:val="00DB016A"/>
    <w:rsid w:val="00DE6996"/>
    <w:rsid w:val="00E00E6A"/>
    <w:rsid w:val="00E028E3"/>
    <w:rsid w:val="00E171D9"/>
    <w:rsid w:val="00E17437"/>
    <w:rsid w:val="00E24BD4"/>
    <w:rsid w:val="00E43EAE"/>
    <w:rsid w:val="00E74241"/>
    <w:rsid w:val="00E74606"/>
    <w:rsid w:val="00E85068"/>
    <w:rsid w:val="00E8761F"/>
    <w:rsid w:val="00EE0EA5"/>
    <w:rsid w:val="00F07443"/>
    <w:rsid w:val="00F20FEA"/>
    <w:rsid w:val="00F22CDF"/>
    <w:rsid w:val="00F32AC9"/>
    <w:rsid w:val="00F41E4C"/>
    <w:rsid w:val="00F429DC"/>
    <w:rsid w:val="00F677BB"/>
    <w:rsid w:val="00F80E7C"/>
    <w:rsid w:val="00F97385"/>
    <w:rsid w:val="00FA2DB0"/>
    <w:rsid w:val="00FA7774"/>
    <w:rsid w:val="00FB0D8D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5D62A"/>
  <w15:chartTrackingRefBased/>
  <w15:docId w15:val="{37803EBC-1B72-4DE1-9E25-49014FA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C1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90E2F"/>
    <w:rPr>
      <w:color w:val="808080"/>
    </w:rPr>
  </w:style>
  <w:style w:type="character" w:styleId="a6">
    <w:name w:val="Hyperlink"/>
    <w:basedOn w:val="a0"/>
    <w:uiPriority w:val="99"/>
    <w:unhideWhenUsed/>
    <w:rsid w:val="0089028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028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CDF"/>
  </w:style>
  <w:style w:type="paragraph" w:styleId="aa">
    <w:name w:val="footer"/>
    <w:basedOn w:val="a"/>
    <w:link w:val="ab"/>
    <w:uiPriority w:val="99"/>
    <w:unhideWhenUsed/>
    <w:rsid w:val="00F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CDF"/>
  </w:style>
  <w:style w:type="paragraph" w:customStyle="1" w:styleId="root">
    <w:name w:val="root"/>
    <w:basedOn w:val="a"/>
    <w:rsid w:val="0021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5T20:49:54.9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24575,'52'0'0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F81936-4F90-4B98-B634-44587099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Соболевский</dc:creator>
  <cp:keywords/>
  <dc:description/>
  <cp:lastModifiedBy>Ирина Баринова</cp:lastModifiedBy>
  <cp:revision>20</cp:revision>
  <cp:lastPrinted>2022-03-10T16:38:00Z</cp:lastPrinted>
  <dcterms:created xsi:type="dcterms:W3CDTF">2022-02-24T21:29:00Z</dcterms:created>
  <dcterms:modified xsi:type="dcterms:W3CDTF">2022-03-10T16:49:00Z</dcterms:modified>
</cp:coreProperties>
</file>